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1E29" w14:textId="77777777" w:rsidR="00970BDC" w:rsidRPr="00C21CCE" w:rsidRDefault="00F463E8" w:rsidP="008D5101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C21CCE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C21CCE">
        <w:rPr>
          <w:rFonts w:ascii="Bookman Old Style" w:hAnsi="Bookman Old Style" w:cs="Tahoma"/>
          <w:b/>
          <w:sz w:val="24"/>
          <w:szCs w:val="24"/>
        </w:rPr>
        <w:t>ate#</w:t>
      </w:r>
    </w:p>
    <w:p w14:paraId="5350E8DB" w14:textId="77777777" w:rsidR="00970BDC" w:rsidRPr="00C21CCE" w:rsidRDefault="00970BDC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To,</w:t>
      </w:r>
    </w:p>
    <w:p w14:paraId="6201EADB" w14:textId="77777777" w:rsidR="00970BDC" w:rsidRPr="00C21CCE" w:rsidRDefault="00835F86" w:rsidP="0006401C">
      <w:pPr>
        <w:rPr>
          <w:rFonts w:ascii="Bookman Old Style" w:hAnsi="Bookman Old Style" w:cs="Tahoma"/>
          <w:b/>
          <w:sz w:val="24"/>
          <w:szCs w:val="24"/>
        </w:rPr>
      </w:pPr>
      <w:r w:rsidRPr="00C21CC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C21CCE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C21CCE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C21CCE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C21CCE">
        <w:rPr>
          <w:rFonts w:ascii="Bookman Old Style" w:hAnsi="Bookman Old Style" w:cs="Tahoma"/>
          <w:b/>
          <w:sz w:val="24"/>
          <w:szCs w:val="24"/>
        </w:rPr>
        <w:t>*#</w:t>
      </w:r>
    </w:p>
    <w:p w14:paraId="7E9BB077" w14:textId="77777777" w:rsidR="00835F86" w:rsidRPr="00C21CCE" w:rsidRDefault="00835F86" w:rsidP="0006401C">
      <w:pPr>
        <w:rPr>
          <w:rFonts w:ascii="Bookman Old Style" w:hAnsi="Bookman Old Style" w:cs="Tahoma"/>
          <w:sz w:val="24"/>
          <w:szCs w:val="24"/>
        </w:rPr>
      </w:pPr>
    </w:p>
    <w:p w14:paraId="35CDCE6D" w14:textId="3DE059CD" w:rsidR="00970BDC" w:rsidRPr="00C21CCE" w:rsidRDefault="00970BDC" w:rsidP="008D510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C21CCE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AC515F" w:rsidRPr="00C21CCE">
        <w:rPr>
          <w:rFonts w:ascii="Bookman Old Style" w:hAnsi="Bookman Old Style" w:cs="Tahoma"/>
          <w:sz w:val="24"/>
          <w:szCs w:val="24"/>
          <w:u w:val="single"/>
        </w:rPr>
        <w:t xml:space="preserve">Final </w:t>
      </w:r>
      <w:r w:rsidR="00835F86" w:rsidRPr="00C21CCE">
        <w:rPr>
          <w:rFonts w:ascii="Bookman Old Style" w:hAnsi="Bookman Old Style" w:cs="Tahoma"/>
          <w:sz w:val="24"/>
          <w:szCs w:val="24"/>
          <w:u w:val="single"/>
        </w:rPr>
        <w:t xml:space="preserve">Warning Notice </w:t>
      </w:r>
      <w:r w:rsidR="007D1233" w:rsidRPr="00C21CCE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2E4020" w:rsidRPr="00C21CCE">
        <w:rPr>
          <w:rFonts w:ascii="Bookman Old Style" w:hAnsi="Bookman Old Style" w:cs="Tahoma"/>
          <w:sz w:val="24"/>
          <w:szCs w:val="24"/>
          <w:u w:val="single"/>
        </w:rPr>
        <w:t>Performance</w:t>
      </w:r>
      <w:r w:rsidR="004D5971" w:rsidRPr="00C21CCE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1233" w:rsidRPr="00C21CCE">
        <w:rPr>
          <w:rFonts w:ascii="Bookman Old Style" w:hAnsi="Bookman Old Style" w:cs="Tahoma"/>
          <w:sz w:val="24"/>
          <w:szCs w:val="24"/>
          <w:u w:val="single"/>
        </w:rPr>
        <w:t>Issues</w:t>
      </w:r>
    </w:p>
    <w:p w14:paraId="62E1D660" w14:textId="77777777" w:rsidR="008D5101" w:rsidRPr="00C21CCE" w:rsidRDefault="008D5101" w:rsidP="008D510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3374F58E" w14:textId="77777777" w:rsidR="004B1B68" w:rsidRPr="00C21CCE" w:rsidRDefault="00A972EF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 xml:space="preserve">On </w:t>
      </w:r>
      <w:r w:rsidRPr="00C21CCE">
        <w:rPr>
          <w:rFonts w:ascii="Bookman Old Style" w:hAnsi="Bookman Old Style" w:cs="Tahoma"/>
          <w:b/>
          <w:sz w:val="24"/>
          <w:szCs w:val="24"/>
        </w:rPr>
        <w:t>#formal warning date#</w:t>
      </w:r>
      <w:r w:rsidRPr="00C21CCE">
        <w:rPr>
          <w:rFonts w:ascii="Bookman Old Style" w:hAnsi="Bookman Old Style" w:cs="Tahoma"/>
          <w:sz w:val="24"/>
          <w:szCs w:val="24"/>
        </w:rPr>
        <w:t xml:space="preserve">, 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you were placed on </w:t>
      </w:r>
      <w:r w:rsidR="004B1B68" w:rsidRPr="00C21CCE">
        <w:rPr>
          <w:rFonts w:ascii="Bookman Old Style" w:hAnsi="Bookman Old Style" w:cs="Tahoma"/>
          <w:i/>
          <w:sz w:val="24"/>
          <w:szCs w:val="24"/>
        </w:rPr>
        <w:t>Formal Warning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due to </w:t>
      </w:r>
      <w:r w:rsidR="00462A4F" w:rsidRPr="00C21CCE">
        <w:rPr>
          <w:rFonts w:ascii="Bookman Old Style" w:hAnsi="Bookman Old Style" w:cs="Tahoma"/>
          <w:b/>
          <w:sz w:val="24"/>
          <w:szCs w:val="24"/>
        </w:rPr>
        <w:t>#lack of performance</w:t>
      </w:r>
      <w:r w:rsidR="00F463E8" w:rsidRPr="00C21CCE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62A4F" w:rsidRPr="00C21CCE">
        <w:rPr>
          <w:rFonts w:ascii="Bookman Old Style" w:hAnsi="Bookman Old Style" w:cs="Tahoma"/>
          <w:b/>
          <w:sz w:val="24"/>
          <w:szCs w:val="24"/>
        </w:rPr>
        <w:t>unachieved targets</w:t>
      </w:r>
      <w:r w:rsidR="00F463E8" w:rsidRPr="00C21CCE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62A4F" w:rsidRPr="00C21CCE">
        <w:rPr>
          <w:rFonts w:ascii="Bookman Old Style" w:hAnsi="Bookman Old Style" w:cs="Tahoma"/>
          <w:b/>
          <w:sz w:val="24"/>
          <w:szCs w:val="24"/>
        </w:rPr>
        <w:t>unmet goals#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. Previously, you were placed on </w:t>
      </w:r>
      <w:r w:rsidR="004B1B68" w:rsidRPr="00C21CCE">
        <w:rPr>
          <w:rFonts w:ascii="Bookman Old Style" w:hAnsi="Bookman Old Style" w:cs="Tahoma"/>
          <w:i/>
          <w:sz w:val="24"/>
          <w:szCs w:val="24"/>
        </w:rPr>
        <w:t xml:space="preserve">Informal </w:t>
      </w:r>
      <w:r w:rsidR="00F64C42" w:rsidRPr="00C21CCE">
        <w:rPr>
          <w:rFonts w:ascii="Bookman Old Style" w:hAnsi="Bookman Old Style" w:cs="Tahoma"/>
          <w:i/>
          <w:sz w:val="24"/>
          <w:szCs w:val="24"/>
        </w:rPr>
        <w:t xml:space="preserve">Verbal </w:t>
      </w:r>
      <w:r w:rsidR="004B1B68" w:rsidRPr="00C21CCE">
        <w:rPr>
          <w:rFonts w:ascii="Bookman Old Style" w:hAnsi="Bookman Old Style" w:cs="Tahoma"/>
          <w:i/>
          <w:sz w:val="24"/>
          <w:szCs w:val="24"/>
        </w:rPr>
        <w:t>Warning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for the same issue</w:t>
      </w:r>
      <w:r w:rsidR="00F64C42" w:rsidRPr="00C21CCE">
        <w:rPr>
          <w:rFonts w:ascii="Bookman Old Style" w:hAnsi="Bookman Old Style" w:cs="Tahoma"/>
          <w:sz w:val="24"/>
          <w:szCs w:val="24"/>
        </w:rPr>
        <w:t xml:space="preserve"> as well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. At that time, you were clearly </w:t>
      </w:r>
      <w:r w:rsidR="00F64C42" w:rsidRPr="00C21CCE">
        <w:rPr>
          <w:rFonts w:ascii="Bookman Old Style" w:hAnsi="Bookman Old Style" w:cs="Tahoma"/>
          <w:sz w:val="24"/>
          <w:szCs w:val="24"/>
        </w:rPr>
        <w:t>informed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of </w:t>
      </w:r>
      <w:r w:rsidR="00F64C42" w:rsidRPr="00C21CCE">
        <w:rPr>
          <w:rFonts w:ascii="Bookman Old Style" w:hAnsi="Bookman Old Style" w:cs="Tahoma"/>
          <w:sz w:val="24"/>
          <w:szCs w:val="24"/>
        </w:rPr>
        <w:t>our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expectations for your </w:t>
      </w:r>
      <w:r w:rsidR="00462A4F" w:rsidRPr="00C21CCE">
        <w:rPr>
          <w:rFonts w:ascii="Bookman Old Style" w:hAnsi="Bookman Old Style" w:cs="Tahoma"/>
          <w:sz w:val="24"/>
          <w:szCs w:val="24"/>
        </w:rPr>
        <w:t>performance</w:t>
      </w:r>
      <w:r w:rsidR="00F64C42" w:rsidRPr="00C21CCE">
        <w:rPr>
          <w:rFonts w:ascii="Bookman Old Style" w:hAnsi="Bookman Old Style" w:cs="Tahoma"/>
          <w:sz w:val="24"/>
          <w:szCs w:val="24"/>
        </w:rPr>
        <w:t xml:space="preserve"> at work 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and </w:t>
      </w:r>
      <w:r w:rsidR="00462A4F" w:rsidRPr="00C21CCE">
        <w:rPr>
          <w:rFonts w:ascii="Bookman Old Style" w:hAnsi="Bookman Old Style" w:cs="Tahoma"/>
          <w:sz w:val="24"/>
          <w:szCs w:val="24"/>
        </w:rPr>
        <w:t>the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need to improve</w:t>
      </w:r>
      <w:r w:rsidR="00F64C42" w:rsidRPr="00C21CCE">
        <w:rPr>
          <w:rFonts w:ascii="Bookman Old Style" w:hAnsi="Bookman Old Style" w:cs="Tahoma"/>
          <w:sz w:val="24"/>
          <w:szCs w:val="24"/>
        </w:rPr>
        <w:t xml:space="preserve"> the same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. We discussed the negative impact of </w:t>
      </w:r>
      <w:r w:rsidR="00462A4F" w:rsidRPr="00C21CCE">
        <w:rPr>
          <w:rFonts w:ascii="Bookman Old Style" w:hAnsi="Bookman Old Style" w:cs="Tahoma"/>
          <w:sz w:val="24"/>
          <w:szCs w:val="24"/>
        </w:rPr>
        <w:t xml:space="preserve">your 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poor </w:t>
      </w:r>
      <w:r w:rsidR="00462A4F" w:rsidRPr="00C21CCE">
        <w:rPr>
          <w:rFonts w:ascii="Bookman Old Style" w:hAnsi="Bookman Old Style" w:cs="Tahoma"/>
          <w:sz w:val="24"/>
          <w:szCs w:val="24"/>
        </w:rPr>
        <w:t>performance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on your </w:t>
      </w:r>
      <w:r w:rsidR="00F64C42" w:rsidRPr="00C21CCE">
        <w:rPr>
          <w:rFonts w:ascii="Bookman Old Style" w:hAnsi="Bookman Old Style" w:cs="Tahoma"/>
          <w:sz w:val="24"/>
          <w:szCs w:val="24"/>
        </w:rPr>
        <w:t xml:space="preserve">own </w:t>
      </w:r>
      <w:r w:rsidR="004B1B68" w:rsidRPr="00C21CCE">
        <w:rPr>
          <w:rFonts w:ascii="Bookman Old Style" w:hAnsi="Bookman Old Style" w:cs="Tahoma"/>
          <w:sz w:val="24"/>
          <w:szCs w:val="24"/>
        </w:rPr>
        <w:t>productivity</w:t>
      </w:r>
      <w:r w:rsidR="00F64C42" w:rsidRPr="00C21CCE">
        <w:rPr>
          <w:rFonts w:ascii="Bookman Old Style" w:hAnsi="Bookman Old Style" w:cs="Tahoma"/>
          <w:sz w:val="24"/>
          <w:szCs w:val="24"/>
        </w:rPr>
        <w:t xml:space="preserve"> and others workload as well. Despite the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se warnings, </w:t>
      </w:r>
      <w:proofErr w:type="spellStart"/>
      <w:r w:rsidR="004B1B68" w:rsidRPr="00C21CCE">
        <w:rPr>
          <w:rFonts w:ascii="Bookman Old Style" w:hAnsi="Bookman Old Style" w:cs="Tahoma"/>
          <w:sz w:val="24"/>
          <w:szCs w:val="24"/>
        </w:rPr>
        <w:t>you</w:t>
      </w:r>
      <w:r w:rsidR="00462A4F" w:rsidRPr="00C21CCE">
        <w:rPr>
          <w:rFonts w:ascii="Bookman Old Style" w:hAnsi="Bookman Old Style" w:cs="Tahoma"/>
          <w:sz w:val="24"/>
          <w:szCs w:val="24"/>
        </w:rPr>
        <w:t>ve</w:t>
      </w:r>
      <w:proofErr w:type="spellEnd"/>
      <w:r w:rsidR="00462A4F" w:rsidRPr="00C21CCE">
        <w:rPr>
          <w:rFonts w:ascii="Bookman Old Style" w:hAnsi="Bookman Old Style" w:cs="Tahoma"/>
          <w:sz w:val="24"/>
          <w:szCs w:val="24"/>
        </w:rPr>
        <w:t xml:space="preserve"> not shown any noticeable improvement since the last discussion about this matter</w:t>
      </w:r>
      <w:r w:rsidR="004B1B68" w:rsidRPr="00C21CCE">
        <w:rPr>
          <w:rFonts w:ascii="Bookman Old Style" w:hAnsi="Bookman Old Style" w:cs="Tahoma"/>
          <w:sz w:val="24"/>
          <w:szCs w:val="24"/>
        </w:rPr>
        <w:t>.</w:t>
      </w:r>
    </w:p>
    <w:p w14:paraId="28FD06C7" w14:textId="77777777" w:rsidR="004B1B68" w:rsidRPr="00C21CCE" w:rsidRDefault="004B1B68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As a result of</w:t>
      </w:r>
      <w:r w:rsidR="00AB2F30" w:rsidRPr="00C21CCE">
        <w:rPr>
          <w:rFonts w:ascii="Bookman Old Style" w:hAnsi="Bookman Old Style" w:cs="Tahoma"/>
          <w:sz w:val="24"/>
          <w:szCs w:val="24"/>
        </w:rPr>
        <w:t xml:space="preserve"> your repeated performance issues </w:t>
      </w:r>
      <w:r w:rsidR="00462A4F" w:rsidRPr="00C21CCE">
        <w:rPr>
          <w:rFonts w:ascii="Bookman Old Style" w:hAnsi="Bookman Old Style" w:cs="Tahoma"/>
          <w:sz w:val="24"/>
          <w:szCs w:val="24"/>
        </w:rPr>
        <w:t>in spite of previous intimations for improvements</w:t>
      </w:r>
      <w:r w:rsidRPr="00C21CCE">
        <w:rPr>
          <w:rFonts w:ascii="Bookman Old Style" w:hAnsi="Bookman Old Style" w:cs="Tahoma"/>
          <w:sz w:val="24"/>
          <w:szCs w:val="24"/>
        </w:rPr>
        <w:t xml:space="preserve">, you are now being placed on </w:t>
      </w:r>
      <w:r w:rsidRPr="00C21CCE">
        <w:rPr>
          <w:rFonts w:ascii="Bookman Old Style" w:hAnsi="Bookman Old Style" w:cs="Tahoma"/>
          <w:i/>
          <w:sz w:val="24"/>
          <w:szCs w:val="24"/>
        </w:rPr>
        <w:t>Final Warning</w:t>
      </w:r>
      <w:r w:rsidRPr="00C21CCE">
        <w:rPr>
          <w:rFonts w:ascii="Bookman Old Style" w:hAnsi="Bookman Old Style" w:cs="Tahoma"/>
          <w:sz w:val="24"/>
          <w:szCs w:val="24"/>
        </w:rPr>
        <w:t xml:space="preserve">. During the next </w:t>
      </w:r>
      <w:r w:rsidR="004B7671" w:rsidRPr="00C21CCE">
        <w:rPr>
          <w:rFonts w:ascii="Bookman Old Style" w:hAnsi="Bookman Old Style" w:cs="Tahoma"/>
          <w:b/>
          <w:sz w:val="24"/>
          <w:szCs w:val="24"/>
        </w:rPr>
        <w:t>#</w:t>
      </w:r>
      <w:r w:rsidR="00AB2F30" w:rsidRPr="00C21CCE">
        <w:rPr>
          <w:rFonts w:ascii="Bookman Old Style" w:hAnsi="Bookman Old Style" w:cs="Tahoma"/>
          <w:b/>
          <w:sz w:val="24"/>
          <w:szCs w:val="24"/>
        </w:rPr>
        <w:t xml:space="preserve">observation period in </w:t>
      </w:r>
      <w:r w:rsidR="004B7671" w:rsidRPr="00C21CCE">
        <w:rPr>
          <w:rFonts w:ascii="Bookman Old Style" w:hAnsi="Bookman Old Style" w:cs="Tahoma"/>
          <w:b/>
          <w:sz w:val="24"/>
          <w:szCs w:val="24"/>
        </w:rPr>
        <w:t>months</w:t>
      </w:r>
      <w:r w:rsidR="00F463E8" w:rsidRPr="00C21CCE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21CCE">
        <w:rPr>
          <w:rFonts w:ascii="Bookman Old Style" w:hAnsi="Bookman Old Style" w:cs="Tahoma"/>
          <w:b/>
          <w:sz w:val="24"/>
          <w:szCs w:val="24"/>
        </w:rPr>
        <w:t>weeks</w:t>
      </w:r>
      <w:r w:rsidR="00F463E8" w:rsidRPr="00C21CCE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21CCE">
        <w:rPr>
          <w:rFonts w:ascii="Bookman Old Style" w:hAnsi="Bookman Old Style" w:cs="Tahoma"/>
          <w:b/>
          <w:sz w:val="24"/>
          <w:szCs w:val="24"/>
        </w:rPr>
        <w:t>days#</w:t>
      </w:r>
      <w:r w:rsidRPr="00C21CCE">
        <w:rPr>
          <w:rFonts w:ascii="Bookman Old Style" w:hAnsi="Bookman Old Style" w:cs="Tahoma"/>
          <w:sz w:val="24"/>
          <w:szCs w:val="24"/>
        </w:rPr>
        <w:t xml:space="preserve">, you will be ineligible for any </w:t>
      </w:r>
      <w:r w:rsidR="00AB2F30" w:rsidRPr="00C21CCE">
        <w:rPr>
          <w:rFonts w:ascii="Bookman Old Style" w:hAnsi="Bookman Old Style" w:cs="Tahoma"/>
          <w:sz w:val="24"/>
          <w:szCs w:val="24"/>
        </w:rPr>
        <w:t xml:space="preserve">paid leaves, </w:t>
      </w:r>
      <w:r w:rsidRPr="00C21CCE">
        <w:rPr>
          <w:rFonts w:ascii="Bookman Old Style" w:hAnsi="Bookman Old Style" w:cs="Tahoma"/>
          <w:sz w:val="24"/>
          <w:szCs w:val="24"/>
        </w:rPr>
        <w:t>salary inc</w:t>
      </w:r>
      <w:r w:rsidR="004B7671" w:rsidRPr="00C21CCE">
        <w:rPr>
          <w:rFonts w:ascii="Bookman Old Style" w:hAnsi="Bookman Old Style" w:cs="Tahoma"/>
          <w:sz w:val="24"/>
          <w:szCs w:val="24"/>
        </w:rPr>
        <w:t>reases, promotions or transfers, and y</w:t>
      </w:r>
      <w:r w:rsidRPr="00C21CCE">
        <w:rPr>
          <w:rFonts w:ascii="Bookman Old Style" w:hAnsi="Bookman Old Style" w:cs="Tahoma"/>
          <w:sz w:val="24"/>
          <w:szCs w:val="24"/>
        </w:rPr>
        <w:t>ou will be expected to</w:t>
      </w:r>
      <w:r w:rsidR="00AB2F30" w:rsidRPr="00C21CCE">
        <w:rPr>
          <w:rFonts w:ascii="Bookman Old Style" w:hAnsi="Bookman Old Style" w:cs="Tahoma"/>
          <w:sz w:val="24"/>
          <w:szCs w:val="24"/>
        </w:rPr>
        <w:t xml:space="preserve"> </w:t>
      </w:r>
      <w:r w:rsidR="00462A4F" w:rsidRPr="00C21CCE">
        <w:rPr>
          <w:rFonts w:ascii="Bookman Old Style" w:hAnsi="Bookman Old Style" w:cs="Tahoma"/>
          <w:sz w:val="24"/>
          <w:szCs w:val="24"/>
        </w:rPr>
        <w:t>catch up on lost time and get up to speed with performance expectations which are set for you</w:t>
      </w:r>
      <w:r w:rsidRPr="00C21CCE">
        <w:rPr>
          <w:rFonts w:ascii="Bookman Old Style" w:hAnsi="Bookman Old Style" w:cs="Tahoma"/>
          <w:sz w:val="24"/>
          <w:szCs w:val="24"/>
        </w:rPr>
        <w:t xml:space="preserve">. Failure to show immediate and sustained </w:t>
      </w:r>
      <w:r w:rsidR="00462A4F" w:rsidRPr="00C21CCE">
        <w:rPr>
          <w:rFonts w:ascii="Bookman Old Style" w:hAnsi="Bookman Old Style" w:cs="Tahoma"/>
          <w:sz w:val="24"/>
          <w:szCs w:val="24"/>
        </w:rPr>
        <w:t xml:space="preserve">performance </w:t>
      </w:r>
      <w:r w:rsidRPr="00C21CCE">
        <w:rPr>
          <w:rFonts w:ascii="Bookman Old Style" w:hAnsi="Bookman Old Style" w:cs="Tahoma"/>
          <w:sz w:val="24"/>
          <w:szCs w:val="24"/>
        </w:rPr>
        <w:t xml:space="preserve">improvement </w:t>
      </w:r>
      <w:r w:rsidR="00B23E50" w:rsidRPr="00C21CCE">
        <w:rPr>
          <w:rFonts w:ascii="Bookman Old Style" w:hAnsi="Bookman Old Style" w:cs="Tahoma"/>
          <w:sz w:val="24"/>
          <w:szCs w:val="24"/>
        </w:rPr>
        <w:t>will</w:t>
      </w:r>
      <w:r w:rsidRPr="00C21CCE">
        <w:rPr>
          <w:rFonts w:ascii="Bookman Old Style" w:hAnsi="Bookman Old Style" w:cs="Tahoma"/>
          <w:sz w:val="24"/>
          <w:szCs w:val="24"/>
        </w:rPr>
        <w:t xml:space="preserve"> result in immediate termination.</w:t>
      </w:r>
    </w:p>
    <w:p w14:paraId="0DF9D0FE" w14:textId="77777777" w:rsidR="001A44DD" w:rsidRPr="00C21CCE" w:rsidRDefault="00B23E50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We</w:t>
      </w:r>
      <w:r w:rsidR="00AB2F30" w:rsidRPr="00C21CCE">
        <w:rPr>
          <w:rFonts w:ascii="Bookman Old Style" w:hAnsi="Bookman Old Style" w:cs="Tahoma"/>
          <w:sz w:val="24"/>
          <w:szCs w:val="24"/>
        </w:rPr>
        <w:t xml:space="preserve"> </w:t>
      </w:r>
      <w:r w:rsidRPr="00C21CCE">
        <w:rPr>
          <w:rFonts w:ascii="Bookman Old Style" w:hAnsi="Bookman Old Style" w:cs="Tahoma"/>
          <w:sz w:val="24"/>
          <w:szCs w:val="24"/>
        </w:rPr>
        <w:t>are</w:t>
      </w:r>
      <w:r w:rsidR="00462A4F" w:rsidRPr="00C21CCE">
        <w:rPr>
          <w:rFonts w:ascii="Bookman Old Style" w:hAnsi="Bookman Old Style" w:cs="Tahoma"/>
          <w:sz w:val="24"/>
          <w:szCs w:val="24"/>
        </w:rPr>
        <w:t xml:space="preserve"> still ready and willing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to assist you to meet </w:t>
      </w:r>
      <w:r w:rsidR="00462A4F" w:rsidRPr="00C21CCE">
        <w:rPr>
          <w:rFonts w:ascii="Bookman Old Style" w:hAnsi="Bookman Old Style" w:cs="Tahoma"/>
          <w:sz w:val="24"/>
          <w:szCs w:val="24"/>
        </w:rPr>
        <w:t>the set performance expectations which your position demands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. Please </w:t>
      </w:r>
      <w:r w:rsidR="00462A4F" w:rsidRPr="00C21CCE">
        <w:rPr>
          <w:rFonts w:ascii="Bookman Old Style" w:hAnsi="Bookman Old Style" w:cs="Tahoma"/>
          <w:sz w:val="24"/>
          <w:szCs w:val="24"/>
        </w:rPr>
        <w:t xml:space="preserve">do 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let </w:t>
      </w:r>
      <w:r w:rsidRPr="00C21CCE">
        <w:rPr>
          <w:rFonts w:ascii="Bookman Old Style" w:hAnsi="Bookman Old Style" w:cs="Tahoma"/>
          <w:sz w:val="24"/>
          <w:szCs w:val="24"/>
        </w:rPr>
        <w:t>us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 know if there are a</w:t>
      </w:r>
      <w:r w:rsidRPr="00C21CCE">
        <w:rPr>
          <w:rFonts w:ascii="Bookman Old Style" w:hAnsi="Bookman Old Style" w:cs="Tahoma"/>
          <w:sz w:val="24"/>
          <w:szCs w:val="24"/>
        </w:rPr>
        <w:t xml:space="preserve">ny obstacles </w:t>
      </w:r>
      <w:r w:rsidR="00462A4F" w:rsidRPr="00C21CCE">
        <w:rPr>
          <w:rFonts w:ascii="Bookman Old Style" w:hAnsi="Bookman Old Style" w:cs="Tahoma"/>
          <w:sz w:val="24"/>
          <w:szCs w:val="24"/>
        </w:rPr>
        <w:t>preventing you from meeting your goals</w:t>
      </w:r>
      <w:r w:rsidR="004B1B68" w:rsidRPr="00C21CCE">
        <w:rPr>
          <w:rFonts w:ascii="Bookman Old Style" w:hAnsi="Bookman Old Style" w:cs="Tahoma"/>
          <w:sz w:val="24"/>
          <w:szCs w:val="24"/>
        </w:rPr>
        <w:t xml:space="preserve">. </w:t>
      </w:r>
    </w:p>
    <w:p w14:paraId="43D36BCD" w14:textId="77777777" w:rsidR="00B23E50" w:rsidRPr="00C21CCE" w:rsidRDefault="00B23E50" w:rsidP="0006401C">
      <w:pPr>
        <w:rPr>
          <w:rFonts w:ascii="Bookman Old Style" w:hAnsi="Bookman Old Style" w:cs="Tahoma"/>
          <w:sz w:val="24"/>
          <w:szCs w:val="24"/>
        </w:rPr>
      </w:pPr>
    </w:p>
    <w:p w14:paraId="20DB74E9" w14:textId="77777777" w:rsidR="001A44DD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On behalf of</w:t>
      </w:r>
      <w:r w:rsidRPr="00C21CCE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1F3651" w:rsidRPr="00C21CC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1F3651" w:rsidRPr="00C21CCE">
        <w:rPr>
          <w:rFonts w:ascii="Bookman Old Style" w:hAnsi="Bookman Old Style" w:cs="Tahoma"/>
          <w:b/>
          <w:sz w:val="24"/>
          <w:szCs w:val="24"/>
        </w:rPr>
        <w:t>c</w:t>
      </w:r>
      <w:r w:rsidR="00B23E50" w:rsidRPr="00C21CCE">
        <w:rPr>
          <w:rFonts w:ascii="Bookman Old Style" w:hAnsi="Bookman Old Style" w:cs="Tahoma"/>
          <w:b/>
          <w:sz w:val="24"/>
          <w:szCs w:val="24"/>
        </w:rPr>
        <w:t>ompany</w:t>
      </w:r>
      <w:r w:rsidR="001F3651" w:rsidRPr="00C21CCE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C21CCE">
        <w:rPr>
          <w:rFonts w:ascii="Bookman Old Style" w:hAnsi="Bookman Old Style" w:cs="Tahoma"/>
          <w:b/>
          <w:sz w:val="24"/>
          <w:szCs w:val="24"/>
        </w:rPr>
        <w:t>*#</w:t>
      </w:r>
    </w:p>
    <w:p w14:paraId="1E20D587" w14:textId="77777777" w:rsidR="001A44DD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</w:p>
    <w:p w14:paraId="6CAC6F70" w14:textId="77777777" w:rsidR="001A44DD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__________________________</w:t>
      </w:r>
    </w:p>
    <w:p w14:paraId="2E3BFBE6" w14:textId="77777777" w:rsidR="001A44DD" w:rsidRPr="00C21CCE" w:rsidRDefault="001A44DD" w:rsidP="0006401C">
      <w:pPr>
        <w:rPr>
          <w:rFonts w:ascii="Bookman Old Style" w:hAnsi="Bookman Old Style" w:cs="Tahoma"/>
          <w:b/>
          <w:sz w:val="24"/>
          <w:szCs w:val="24"/>
        </w:rPr>
      </w:pPr>
      <w:r w:rsidRPr="00C21CCE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57472793" w14:textId="0CEA16F7" w:rsidR="001A44DD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5FC62078" w14:textId="77777777" w:rsidR="00AB2F30" w:rsidRPr="00C21CCE" w:rsidRDefault="00AB2F30" w:rsidP="0006401C">
      <w:pPr>
        <w:rPr>
          <w:rFonts w:ascii="Bookman Old Style" w:hAnsi="Bookman Old Style" w:cs="Tahoma"/>
          <w:sz w:val="24"/>
          <w:szCs w:val="24"/>
        </w:rPr>
      </w:pPr>
    </w:p>
    <w:p w14:paraId="4ED89547" w14:textId="77777777" w:rsidR="001A44DD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C21CCE">
        <w:rPr>
          <w:rFonts w:ascii="Bookman Old Style" w:hAnsi="Bookman Old Style" w:cs="Tahoma"/>
          <w:sz w:val="24"/>
          <w:szCs w:val="24"/>
        </w:rPr>
        <w:tab/>
      </w:r>
    </w:p>
    <w:p w14:paraId="65E39E08" w14:textId="77777777" w:rsidR="00AB2F30" w:rsidRPr="00C21CCE" w:rsidRDefault="00AB2F30" w:rsidP="00AB2F30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Employee Name: _______________________</w:t>
      </w:r>
      <w:r w:rsidRPr="00C21CCE">
        <w:rPr>
          <w:rFonts w:ascii="Bookman Old Style" w:hAnsi="Bookman Old Style" w:cs="Tahoma"/>
          <w:sz w:val="24"/>
          <w:szCs w:val="24"/>
        </w:rPr>
        <w:tab/>
      </w:r>
    </w:p>
    <w:p w14:paraId="745464F1" w14:textId="0B7FBF66" w:rsidR="00970BDC" w:rsidRPr="00C21CCE" w:rsidRDefault="001A44DD" w:rsidP="0006401C">
      <w:pPr>
        <w:rPr>
          <w:rFonts w:ascii="Bookman Old Style" w:hAnsi="Bookman Old Style" w:cs="Tahoma"/>
          <w:sz w:val="24"/>
          <w:szCs w:val="24"/>
        </w:rPr>
      </w:pPr>
      <w:r w:rsidRPr="00C21CCE">
        <w:rPr>
          <w:rFonts w:ascii="Bookman Old Style" w:hAnsi="Bookman Old Style" w:cs="Tahoma"/>
          <w:sz w:val="24"/>
          <w:szCs w:val="24"/>
        </w:rPr>
        <w:t>Date: ____________________</w:t>
      </w:r>
    </w:p>
    <w:sectPr w:rsidR="00970BDC" w:rsidRPr="00C21CCE" w:rsidSect="008D4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6401C"/>
    <w:rsid w:val="00090F88"/>
    <w:rsid w:val="000C200E"/>
    <w:rsid w:val="000D4256"/>
    <w:rsid w:val="00104E33"/>
    <w:rsid w:val="00154343"/>
    <w:rsid w:val="001A44DD"/>
    <w:rsid w:val="001C53D0"/>
    <w:rsid w:val="001F3651"/>
    <w:rsid w:val="00226298"/>
    <w:rsid w:val="00236547"/>
    <w:rsid w:val="002846D9"/>
    <w:rsid w:val="002D311E"/>
    <w:rsid w:val="002E4020"/>
    <w:rsid w:val="00456250"/>
    <w:rsid w:val="00462A4F"/>
    <w:rsid w:val="004B1B68"/>
    <w:rsid w:val="004B7671"/>
    <w:rsid w:val="004D5971"/>
    <w:rsid w:val="0055249C"/>
    <w:rsid w:val="00557E37"/>
    <w:rsid w:val="00563824"/>
    <w:rsid w:val="006D79CD"/>
    <w:rsid w:val="007631A2"/>
    <w:rsid w:val="007D1233"/>
    <w:rsid w:val="00835F86"/>
    <w:rsid w:val="008D400F"/>
    <w:rsid w:val="008D5101"/>
    <w:rsid w:val="00900A12"/>
    <w:rsid w:val="00970BDC"/>
    <w:rsid w:val="00A972EF"/>
    <w:rsid w:val="00AB2F30"/>
    <w:rsid w:val="00AC515F"/>
    <w:rsid w:val="00B23E50"/>
    <w:rsid w:val="00B7736D"/>
    <w:rsid w:val="00C21CCE"/>
    <w:rsid w:val="00C21D0E"/>
    <w:rsid w:val="00D30223"/>
    <w:rsid w:val="00E1183A"/>
    <w:rsid w:val="00EB5080"/>
    <w:rsid w:val="00F463E8"/>
    <w:rsid w:val="00F5684B"/>
    <w:rsid w:val="00F605E7"/>
    <w:rsid w:val="00F6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4402"/>
  <w15:docId w15:val="{14700B1F-BA84-4E82-9480-95AE77BB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FC6C-55CE-45B4-97EE-D060C1F5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2019-01-21T14:46:00Z</dcterms:created>
  <dcterms:modified xsi:type="dcterms:W3CDTF">2019-10-04T13:19:00Z</dcterms:modified>
</cp:coreProperties>
</file>